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CD" w:rsidRDefault="008750CD">
      <w:pPr>
        <w:pStyle w:val="a1"/>
        <w:spacing w:after="0"/>
        <w:jc w:val="center"/>
      </w:pPr>
      <w:bookmarkStart w:id="0" w:name="_GoBack"/>
      <w:bookmarkEnd w:id="0"/>
      <w:r>
        <w:rPr>
          <w:b/>
        </w:rPr>
        <w:t>Сведения</w:t>
      </w:r>
      <w:r>
        <w:t xml:space="preserve"> </w:t>
      </w:r>
    </w:p>
    <w:p w:rsidR="008750CD" w:rsidRDefault="008750CD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8750CD" w:rsidRDefault="008750CD">
      <w:pPr>
        <w:pStyle w:val="a1"/>
        <w:spacing w:after="0"/>
        <w:jc w:val="center"/>
      </w:pPr>
    </w:p>
    <w:p w:rsidR="008750CD" w:rsidRDefault="008750CD">
      <w:pPr>
        <w:pStyle w:val="a1"/>
        <w:spacing w:after="0"/>
        <w:jc w:val="center"/>
        <w:rPr>
          <w:b/>
        </w:rPr>
      </w:pPr>
      <w:r>
        <w:rPr>
          <w:b/>
        </w:rPr>
        <w:t xml:space="preserve">Заместитель начальника отдела по благоустройству территорий Управления по координации и обеспечению </w:t>
      </w:r>
      <w:proofErr w:type="spellStart"/>
      <w:r>
        <w:rPr>
          <w:b/>
        </w:rPr>
        <w:t>детельности</w:t>
      </w:r>
      <w:proofErr w:type="spellEnd"/>
      <w:r>
        <w:rPr>
          <w:b/>
        </w:rPr>
        <w:t xml:space="preserve"> территориальных отделов</w:t>
      </w:r>
    </w:p>
    <w:p w:rsidR="008750CD" w:rsidRDefault="008750CD">
      <w:pPr>
        <w:pStyle w:val="a1"/>
        <w:spacing w:after="0"/>
        <w:jc w:val="center"/>
        <w:rPr>
          <w:b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53"/>
      </w:tblGrid>
      <w:tr w:rsidR="008750CD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 xml:space="preserve">01.01.2021- 31.12.2021 (руб) </w:t>
            </w:r>
            <w:r>
              <w:rPr>
                <w:sz w:val="22"/>
                <w:szCs w:val="22"/>
              </w:rPr>
              <w:br/>
            </w:r>
          </w:p>
          <w:p w:rsidR="008750CD" w:rsidRDefault="008750CD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08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8750CD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5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8750CD">
        <w:trPr>
          <w:trHeight w:val="550"/>
        </w:trPr>
        <w:tc>
          <w:tcPr>
            <w:tcW w:w="13398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8750CD" w:rsidRDefault="008750CD">
            <w:pPr>
              <w:pStyle w:val="a1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Петухов Валерий Семенович</w:t>
            </w:r>
          </w:p>
        </w:tc>
      </w:tr>
      <w:tr w:rsidR="008750CD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421 069,36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/а Рено </w:t>
            </w:r>
            <w:proofErr w:type="spellStart"/>
            <w:r>
              <w:rPr>
                <w:sz w:val="22"/>
                <w:szCs w:val="22"/>
              </w:rPr>
              <w:t>Сандеро</w:t>
            </w:r>
            <w:proofErr w:type="spellEnd"/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8750CD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8750CD">
        <w:trPr>
          <w:trHeight w:val="735"/>
        </w:trPr>
        <w:tc>
          <w:tcPr>
            <w:tcW w:w="13398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Супруга</w:t>
            </w:r>
          </w:p>
        </w:tc>
      </w:tr>
      <w:tr w:rsidR="008750CD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600 253,94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95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8750CD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</w:p>
        </w:tc>
        <w:tc>
          <w:tcPr>
            <w:tcW w:w="195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8750CD" w:rsidRDefault="008750CD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8750CD" w:rsidRDefault="008750CD">
      <w:pPr>
        <w:snapToGrid w:val="0"/>
        <w:jc w:val="center"/>
      </w:pPr>
    </w:p>
    <w:sectPr w:rsidR="008750CD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7E"/>
    <w:rsid w:val="008750CD"/>
    <w:rsid w:val="009E677E"/>
    <w:rsid w:val="00B9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</dc:creator>
  <cp:lastModifiedBy>Sadykov</cp:lastModifiedBy>
  <cp:revision>2</cp:revision>
  <cp:lastPrinted>1601-01-01T00:00:00Z</cp:lastPrinted>
  <dcterms:created xsi:type="dcterms:W3CDTF">2022-04-23T19:02:00Z</dcterms:created>
  <dcterms:modified xsi:type="dcterms:W3CDTF">2022-04-23T19:02:00Z</dcterms:modified>
</cp:coreProperties>
</file>